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Verdana" w:hAnsi="Verdana"/>
          <w:noProof/>
          <w:color w:val="000000"/>
          <w:sz w:val="20"/>
        </w:rPr>
        <w:drawing>
          <wp:inline distT="0" distB="0" distL="0" distR="0">
            <wp:extent cx="1493520" cy="1097280"/>
            <wp:effectExtent l="19050" t="0" r="0" b="0"/>
            <wp:docPr id="1" name="Immagine 1" descr="A%20A%20A%20A%20A%20A%20A%20%20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%20A%20A%20A%20A%20A%20A%20%20a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A2">
        <w:rPr>
          <w:rFonts w:ascii="Times New Roman" w:hAnsi="Times New Roman" w:cs="Times New Roman"/>
          <w:b/>
          <w:sz w:val="28"/>
          <w:szCs w:val="28"/>
        </w:rPr>
        <w:t>Le cooperative nutrono un pianeta più giusto</w:t>
      </w: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A2">
        <w:rPr>
          <w:rFonts w:ascii="Times New Roman" w:hAnsi="Times New Roman" w:cs="Times New Roman"/>
          <w:b/>
          <w:sz w:val="28"/>
          <w:szCs w:val="28"/>
        </w:rPr>
        <w:t>Il 4 luglio l’Onu celebra la giornata internazionale delle cooperazione. Le cooperative sono la settima economia mondiale. Danno lavoro a 250 milioni di persone. Nutrono il pianeta garantendo un terzo della produzione agroalimentare mondiale</w:t>
      </w: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4CA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C4CA2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3C4CA2">
        <w:rPr>
          <w:rFonts w:ascii="Times New Roman" w:hAnsi="Times New Roman" w:cs="Times New Roman"/>
          <w:sz w:val="28"/>
          <w:szCs w:val="28"/>
        </w:rPr>
        <w:t xml:space="preserve"> co-operative, </w:t>
      </w:r>
      <w:proofErr w:type="spellStart"/>
      <w:r w:rsidRPr="003C4CA2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3C4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CA2">
        <w:rPr>
          <w:rFonts w:ascii="Times New Roman" w:hAnsi="Times New Roman" w:cs="Times New Roman"/>
          <w:sz w:val="28"/>
          <w:szCs w:val="28"/>
        </w:rPr>
        <w:t>equality</w:t>
      </w:r>
      <w:proofErr w:type="spellEnd"/>
      <w:r w:rsidRPr="003C4CA2">
        <w:rPr>
          <w:rFonts w:ascii="Times New Roman" w:hAnsi="Times New Roman" w:cs="Times New Roman"/>
          <w:sz w:val="28"/>
          <w:szCs w:val="28"/>
        </w:rPr>
        <w:t xml:space="preserve">”, con le cooperative per un’economia e una società più giuste. </w:t>
      </w:r>
      <w:r w:rsidRPr="003C4CA2">
        <w:rPr>
          <w:rFonts w:ascii="Times New Roman" w:hAnsi="Times New Roman" w:cs="Times New Roman"/>
          <w:color w:val="212121"/>
          <w:sz w:val="28"/>
          <w:szCs w:val="28"/>
        </w:rPr>
        <w:t>E’ il tema scelto quest’anno dall’Onu per la giornata internazionale della cooperazione che sarà celebrata in tutto il mondo il 4 luglio.</w:t>
      </w: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C4CA2">
        <w:rPr>
          <w:rFonts w:ascii="Times New Roman" w:hAnsi="Times New Roman" w:cs="Times New Roman"/>
          <w:color w:val="212121"/>
          <w:sz w:val="28"/>
          <w:szCs w:val="28"/>
        </w:rPr>
        <w:t>Il divario nella distribuzione del reddito globale sembra inarrestabile: l'1% della popolazione mondiale possiede quasi la metà della ricchezza mondiale. La metà più povera possiede meno dell'1% della ricchezza. Le diseguaglianze hanno conseguenze economiche e sociali troppo spesso sottovalutate. Sono la miccia che innesca tensioni che destabilizzano interi paesi con effetti in grado di valicare i confini con rapidità. Un virus che mina la stabilità mondiale.</w:t>
      </w: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C4CA2">
        <w:rPr>
          <w:rFonts w:ascii="Times New Roman" w:hAnsi="Times New Roman" w:cs="Times New Roman"/>
          <w:color w:val="212121"/>
          <w:sz w:val="28"/>
          <w:szCs w:val="28"/>
        </w:rPr>
        <w:t xml:space="preserve">Le cooperative nel mondo danno lavoro a 250 milioni di persone, 5,4 milioni in Europa, 1,4 milioni in Italia. </w:t>
      </w:r>
      <w:r w:rsidRPr="003C4CA2">
        <w:rPr>
          <w:rFonts w:ascii="Times New Roman" w:hAnsi="Times New Roman" w:cs="Times New Roman"/>
          <w:color w:val="333333"/>
          <w:sz w:val="28"/>
          <w:szCs w:val="28"/>
        </w:rPr>
        <w:t>Le prime 300 cooperative al mondo negli ultimi tre anni, anni di crisi, hanno visto crescere il fatturato del 12%, generando ricavi per 2,2 miliardi di euro. Nutrono il pianeta, garantendo un terzo della produzione agroalimentare mondiale.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C4CA2">
        <w:rPr>
          <w:rFonts w:ascii="Times New Roman" w:hAnsi="Times New Roman" w:cs="Times New Roman"/>
          <w:color w:val="333333"/>
          <w:sz w:val="28"/>
          <w:szCs w:val="28"/>
        </w:rPr>
        <w:t>Se fossero riunite in unico Stato le cooperative sarebbero la settima economia mondiale.</w:t>
      </w: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3C4CA2">
        <w:rPr>
          <w:rFonts w:ascii="Times New Roman" w:hAnsi="Times New Roman" w:cs="Times New Roman"/>
          <w:color w:val="212121"/>
          <w:sz w:val="28"/>
          <w:szCs w:val="28"/>
        </w:rPr>
        <w:t>Le cooperative sono la forma di impresa in grado di contribuire a invertire questa tendenza – spiega l’Alleanza delle Cooperative Italiane - L’uguaglianza nelle cooperative non è un principio astratto ma una pratica diffusa e declinata attraverso i suoi principi costitutivi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». </w:t>
      </w:r>
    </w:p>
    <w:p w:rsid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3C4CA2" w:rsidRPr="003C4CA2" w:rsidRDefault="003C4CA2" w:rsidP="003C4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3C4CA2">
        <w:rPr>
          <w:rFonts w:ascii="Times New Roman" w:hAnsi="Times New Roman" w:cs="Times New Roman"/>
          <w:color w:val="333333"/>
          <w:sz w:val="28"/>
          <w:szCs w:val="28"/>
        </w:rPr>
        <w:t>Nel nostro paese – aggiunge l’Alleanza delle Cooperative - la cooperazione è minacciata dalle false cooperative, da chi ricorre strumentalmente alle cooperative violandone i principi fondanti, alterando le regole di mercato contravvenendo alle leggi. Per questa ragione abbiamo avviato una raccolta di firme a sostegno di un progetto di legge di iniziativa popolare contro le false cooperative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3C4CA2">
        <w:rPr>
          <w:rFonts w:ascii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C4CA2">
        <w:rPr>
          <w:rFonts w:ascii="Times New Roman" w:hAnsi="Times New Roman" w:cs="Times New Roman"/>
          <w:color w:val="333333"/>
          <w:sz w:val="28"/>
          <w:szCs w:val="28"/>
        </w:rPr>
        <w:t xml:space="preserve">Migliaia finora le firme raccolte in tutta Italia, l’iniziativa ha ricevuto il sostegno, tra gli altri, del ministro delle Politiche agricole, Maurizio Martina, del segretario della Cei, Nunzio </w:t>
      </w:r>
      <w:proofErr w:type="spellStart"/>
      <w:r w:rsidRPr="003C4CA2">
        <w:rPr>
          <w:rFonts w:ascii="Times New Roman" w:hAnsi="Times New Roman" w:cs="Times New Roman"/>
          <w:color w:val="333333"/>
          <w:sz w:val="28"/>
          <w:szCs w:val="28"/>
        </w:rPr>
        <w:t>Galatino</w:t>
      </w:r>
      <w:proofErr w:type="spellEnd"/>
      <w:r w:rsidRPr="003C4CA2">
        <w:rPr>
          <w:rFonts w:ascii="Times New Roman" w:hAnsi="Times New Roman" w:cs="Times New Roman"/>
          <w:color w:val="333333"/>
          <w:sz w:val="28"/>
          <w:szCs w:val="28"/>
        </w:rPr>
        <w:t>, e del presidente di Libera, don Luigi Ciotti.</w:t>
      </w:r>
    </w:p>
    <w:p w:rsidR="006A7A18" w:rsidRDefault="003C4CA2"/>
    <w:sectPr w:rsidR="006A7A18" w:rsidSect="00F61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3C4CA2"/>
    <w:rsid w:val="001F4454"/>
    <w:rsid w:val="003C4CA2"/>
    <w:rsid w:val="009B7B30"/>
    <w:rsid w:val="00F6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A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3C4C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C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C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2012</Characters>
  <Application>Microsoft Office Word</Application>
  <DocSecurity>0</DocSecurity>
  <Lines>16</Lines>
  <Paragraphs>4</Paragraphs>
  <ScaleCrop>false</ScaleCrop>
  <Company>Hewlett-Packard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vicinanza.g@confcooperative.it</dc:creator>
  <cp:lastModifiedBy>vicinanza.g@confcooperative.it</cp:lastModifiedBy>
  <cp:revision>1</cp:revision>
  <dcterms:created xsi:type="dcterms:W3CDTF">2015-07-01T10:56:00Z</dcterms:created>
  <dcterms:modified xsi:type="dcterms:W3CDTF">2015-07-01T11:00:00Z</dcterms:modified>
</cp:coreProperties>
</file>